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3A7" w:rsidRDefault="005D23A7" w:rsidP="00B619EA">
      <w:pPr>
        <w:jc w:val="center"/>
        <w:rPr>
          <w:rFonts w:ascii="Comic Sans MS" w:hAnsi="Comic Sans MS"/>
          <w:b/>
          <w:color w:val="ED7D31" w:themeColor="accent2"/>
          <w:sz w:val="28"/>
          <w:szCs w:val="28"/>
          <w:u w:val="single"/>
        </w:rPr>
      </w:pPr>
    </w:p>
    <w:p w:rsidR="003167FF" w:rsidRDefault="00727F9C" w:rsidP="00B619EA">
      <w:pPr>
        <w:jc w:val="center"/>
        <w:rPr>
          <w:rFonts w:ascii="Comic Sans MS" w:hAnsi="Comic Sans MS"/>
          <w:b/>
          <w:color w:val="ED7D31" w:themeColor="accent2"/>
          <w:sz w:val="28"/>
          <w:szCs w:val="28"/>
          <w:u w:val="single"/>
        </w:rPr>
      </w:pPr>
      <w:r w:rsidRPr="00B619EA">
        <w:rPr>
          <w:rFonts w:ascii="Comic Sans MS" w:hAnsi="Comic Sans MS"/>
          <w:b/>
          <w:color w:val="ED7D31" w:themeColor="accent2"/>
          <w:sz w:val="28"/>
          <w:szCs w:val="28"/>
          <w:u w:val="single"/>
        </w:rPr>
        <w:t>EILEAN NAN NATHRAICHEAN</w:t>
      </w:r>
    </w:p>
    <w:p w:rsidR="00B619EA" w:rsidRDefault="00B619EA" w:rsidP="00B619EA">
      <w:pPr>
        <w:jc w:val="center"/>
        <w:rPr>
          <w:rFonts w:ascii="Comic Sans MS" w:hAnsi="Comic Sans MS"/>
          <w:b/>
          <w:color w:val="ED7D31" w:themeColor="accent2"/>
          <w:sz w:val="28"/>
          <w:szCs w:val="28"/>
          <w:u w:val="single"/>
        </w:rPr>
      </w:pPr>
    </w:p>
    <w:tbl>
      <w:tblPr>
        <w:tblStyle w:val="TableGrid"/>
        <w:tblW w:w="10530" w:type="dxa"/>
        <w:tblInd w:w="-757" w:type="dxa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B619EA" w:rsidRPr="00614F16" w:rsidTr="00B619EA">
        <w:tc>
          <w:tcPr>
            <w:tcW w:w="10530" w:type="dxa"/>
            <w:shd w:val="clear" w:color="auto" w:fill="F15A25"/>
            <w:vAlign w:val="center"/>
          </w:tcPr>
          <w:p w:rsidR="00B619EA" w:rsidRPr="00614F16" w:rsidRDefault="00B619EA" w:rsidP="005D23A7">
            <w:pPr>
              <w:pStyle w:val="Heading2"/>
              <w:outlineLvl w:val="1"/>
            </w:pPr>
            <w:r w:rsidRPr="00614F16">
              <w:t>Leugh Caib</w:t>
            </w:r>
            <w:r w:rsidR="005D23A7">
              <w:t>ideil 1</w:t>
            </w:r>
          </w:p>
        </w:tc>
      </w:tr>
      <w:tr w:rsidR="00B619EA" w:rsidTr="00B619EA">
        <w:tc>
          <w:tcPr>
            <w:tcW w:w="10530" w:type="dxa"/>
          </w:tcPr>
          <w:p w:rsidR="00B619EA" w:rsidRPr="00B619EA" w:rsidRDefault="005D23A7" w:rsidP="00B619EA">
            <w:pPr>
              <w:rPr>
                <w:i/>
                <w:color w:val="ED7D31" w:themeColor="accent2"/>
                <w:sz w:val="28"/>
                <w:szCs w:val="28"/>
              </w:rPr>
            </w:pPr>
            <w:r>
              <w:rPr>
                <w:i/>
                <w:color w:val="ED7D31" w:themeColor="accent2"/>
                <w:sz w:val="28"/>
                <w:szCs w:val="28"/>
              </w:rPr>
              <w:t>GI: ’</w:t>
            </w:r>
            <w:r w:rsidR="00B619EA" w:rsidRPr="00B619EA">
              <w:rPr>
                <w:i/>
                <w:color w:val="ED7D31" w:themeColor="accent2"/>
                <w:sz w:val="28"/>
                <w:szCs w:val="28"/>
              </w:rPr>
              <w:t>S urrainn dhomh na ceistean a fhreagairt ann an seantansan.</w:t>
            </w:r>
          </w:p>
          <w:p w:rsidR="00B619EA" w:rsidRPr="00B619EA" w:rsidRDefault="00B619EA" w:rsidP="00B619EA">
            <w:pPr>
              <w:rPr>
                <w:sz w:val="28"/>
                <w:szCs w:val="28"/>
              </w:rPr>
            </w:pPr>
            <w:r w:rsidRPr="00B619EA">
              <w:rPr>
                <w:sz w:val="28"/>
                <w:szCs w:val="28"/>
              </w:rPr>
              <w:t xml:space="preserve">Dèan ceistean is obraich air cànan ùr.  </w:t>
            </w:r>
          </w:p>
          <w:p w:rsidR="00B619EA" w:rsidRPr="00B619EA" w:rsidRDefault="005D23A7" w:rsidP="00B619EA">
            <w:pPr>
              <w:rPr>
                <w:i/>
                <w:color w:val="ED7D31" w:themeColor="accent2"/>
                <w:sz w:val="28"/>
                <w:szCs w:val="28"/>
              </w:rPr>
            </w:pPr>
            <w:r>
              <w:rPr>
                <w:i/>
                <w:color w:val="ED7D31" w:themeColor="accent2"/>
                <w:sz w:val="28"/>
                <w:szCs w:val="28"/>
              </w:rPr>
              <w:t>GI: ’</w:t>
            </w:r>
            <w:r w:rsidR="00B619EA" w:rsidRPr="00B619EA">
              <w:rPr>
                <w:i/>
                <w:color w:val="ED7D31" w:themeColor="accent2"/>
                <w:sz w:val="28"/>
                <w:szCs w:val="28"/>
              </w:rPr>
              <w:t>S urrainn dhomh fiosrachadh a shealltainn air na prìomh charctaran.</w:t>
            </w:r>
          </w:p>
          <w:p w:rsidR="00B619EA" w:rsidRDefault="00B619EA" w:rsidP="00B619EA">
            <w:r w:rsidRPr="00B619EA">
              <w:rPr>
                <w:sz w:val="28"/>
                <w:szCs w:val="28"/>
              </w:rPr>
              <w:t>Lorg fiosrachadh air Danaidh agus air Lisa.</w:t>
            </w:r>
            <w:r>
              <w:t xml:space="preserve">  </w:t>
            </w:r>
          </w:p>
        </w:tc>
      </w:tr>
      <w:tr w:rsidR="00B619EA" w:rsidRPr="00614F16" w:rsidTr="00B619EA">
        <w:tc>
          <w:tcPr>
            <w:tcW w:w="10530" w:type="dxa"/>
            <w:shd w:val="clear" w:color="auto" w:fill="F15A25"/>
            <w:vAlign w:val="center"/>
          </w:tcPr>
          <w:p w:rsidR="00B619EA" w:rsidRPr="00614F16" w:rsidRDefault="00B619EA" w:rsidP="005D23A7">
            <w:pPr>
              <w:pStyle w:val="Heading2"/>
              <w:outlineLvl w:val="1"/>
            </w:pPr>
            <w:r w:rsidRPr="00614F16">
              <w:t>Leugh Caib</w:t>
            </w:r>
            <w:r w:rsidR="005D23A7">
              <w:t>ideil 2</w:t>
            </w:r>
          </w:p>
        </w:tc>
      </w:tr>
      <w:tr w:rsidR="00B619EA" w:rsidTr="00B619EA">
        <w:tc>
          <w:tcPr>
            <w:tcW w:w="10530" w:type="dxa"/>
          </w:tcPr>
          <w:p w:rsidR="00B619EA" w:rsidRPr="00B619EA" w:rsidRDefault="005D23A7" w:rsidP="00B619EA">
            <w:pPr>
              <w:rPr>
                <w:i/>
                <w:color w:val="ED7D31" w:themeColor="accent2"/>
                <w:sz w:val="28"/>
                <w:szCs w:val="28"/>
              </w:rPr>
            </w:pPr>
            <w:r>
              <w:rPr>
                <w:i/>
                <w:color w:val="ED7D31" w:themeColor="accent2"/>
                <w:sz w:val="28"/>
                <w:szCs w:val="28"/>
              </w:rPr>
              <w:t>GI: ’</w:t>
            </w:r>
            <w:r w:rsidR="00B619EA" w:rsidRPr="00B619EA">
              <w:rPr>
                <w:i/>
                <w:color w:val="ED7D31" w:themeColor="accent2"/>
                <w:sz w:val="28"/>
                <w:szCs w:val="28"/>
              </w:rPr>
              <w:t>S urrainn dhomh cuspair a chaidh a thogail san leabhar a rannsachadh.</w:t>
            </w:r>
          </w:p>
          <w:p w:rsidR="00B619EA" w:rsidRPr="00B619EA" w:rsidRDefault="00B619EA" w:rsidP="00B619EA">
            <w:pPr>
              <w:rPr>
                <w:sz w:val="28"/>
                <w:szCs w:val="28"/>
              </w:rPr>
            </w:pPr>
            <w:r w:rsidRPr="00B619EA">
              <w:rPr>
                <w:sz w:val="28"/>
                <w:szCs w:val="28"/>
              </w:rPr>
              <w:t>Rannsachadh air Ta</w:t>
            </w:r>
            <w:r w:rsidR="005D23A7">
              <w:rPr>
                <w:sz w:val="28"/>
                <w:szCs w:val="28"/>
              </w:rPr>
              <w:t>s</w:t>
            </w:r>
            <w:r w:rsidRPr="00B619EA">
              <w:rPr>
                <w:sz w:val="28"/>
                <w:szCs w:val="28"/>
              </w:rPr>
              <w:t xml:space="preserve">mania agus air na tùsanaich.  Dèan </w:t>
            </w:r>
            <w:r w:rsidR="005D23A7">
              <w:rPr>
                <w:sz w:val="28"/>
                <w:szCs w:val="28"/>
              </w:rPr>
              <w:t xml:space="preserve">faidhle/cairtean fiosrachaidh </w:t>
            </w:r>
            <w:r w:rsidRPr="00B619EA">
              <w:rPr>
                <w:sz w:val="28"/>
                <w:szCs w:val="28"/>
              </w:rPr>
              <w:t>air Ta</w:t>
            </w:r>
            <w:r w:rsidR="005D23A7">
              <w:rPr>
                <w:sz w:val="28"/>
                <w:szCs w:val="28"/>
              </w:rPr>
              <w:t>s</w:t>
            </w:r>
            <w:r w:rsidRPr="00B619EA">
              <w:rPr>
                <w:sz w:val="28"/>
                <w:szCs w:val="28"/>
              </w:rPr>
              <w:t>mania le fiosrachadh a fhuair thu.  Peant/</w:t>
            </w:r>
            <w:r w:rsidR="005D23A7">
              <w:rPr>
                <w:sz w:val="28"/>
                <w:szCs w:val="28"/>
              </w:rPr>
              <w:t>tarraing</w:t>
            </w:r>
            <w:r w:rsidRPr="00B619EA">
              <w:rPr>
                <w:sz w:val="28"/>
                <w:szCs w:val="28"/>
              </w:rPr>
              <w:t xml:space="preserve"> an t-eilean. </w:t>
            </w:r>
          </w:p>
          <w:p w:rsidR="00B619EA" w:rsidRDefault="00B619EA" w:rsidP="00B619EA">
            <w:r w:rsidRPr="00B619EA">
              <w:rPr>
                <w:sz w:val="28"/>
                <w:szCs w:val="28"/>
              </w:rPr>
              <w:t xml:space="preserve">Rannsaich mar </w:t>
            </w:r>
            <w:r w:rsidR="005D23A7">
              <w:rPr>
                <w:sz w:val="28"/>
                <w:szCs w:val="28"/>
              </w:rPr>
              <w:t xml:space="preserve">a </w:t>
            </w:r>
            <w:r w:rsidRPr="00B619EA">
              <w:rPr>
                <w:sz w:val="28"/>
                <w:szCs w:val="28"/>
              </w:rPr>
              <w:t xml:space="preserve">bhios eòin a’ falbh tron gheamhradh is obraich a-mach </w:t>
            </w:r>
            <w:r w:rsidR="005D23A7">
              <w:rPr>
                <w:sz w:val="28"/>
                <w:szCs w:val="28"/>
              </w:rPr>
              <w:t xml:space="preserve">dè </w:t>
            </w:r>
            <w:r w:rsidRPr="00B619EA">
              <w:rPr>
                <w:sz w:val="28"/>
                <w:szCs w:val="28"/>
              </w:rPr>
              <w:t>cho fad</w:t>
            </w:r>
            <w:r w:rsidR="005D23A7">
              <w:rPr>
                <w:sz w:val="28"/>
                <w:szCs w:val="28"/>
              </w:rPr>
              <w:t>a ’</w:t>
            </w:r>
            <w:r w:rsidRPr="00B619EA">
              <w:rPr>
                <w:sz w:val="28"/>
                <w:szCs w:val="28"/>
              </w:rPr>
              <w:t>s a bhios iad a’ siubhal.  Clàr</w:t>
            </w:r>
            <w:r w:rsidR="005D23A7">
              <w:rPr>
                <w:sz w:val="28"/>
                <w:szCs w:val="28"/>
              </w:rPr>
              <w:t>aich</w:t>
            </w:r>
            <w:r w:rsidRPr="00B619EA">
              <w:rPr>
                <w:sz w:val="28"/>
                <w:szCs w:val="28"/>
              </w:rPr>
              <w:t xml:space="preserve"> seo.</w:t>
            </w:r>
            <w:r>
              <w:t xml:space="preserve">  </w:t>
            </w:r>
          </w:p>
        </w:tc>
      </w:tr>
      <w:tr w:rsidR="00B619EA" w:rsidRPr="00AA38DF" w:rsidTr="00B619EA">
        <w:tc>
          <w:tcPr>
            <w:tcW w:w="10530" w:type="dxa"/>
            <w:shd w:val="clear" w:color="auto" w:fill="F15A25"/>
            <w:vAlign w:val="center"/>
          </w:tcPr>
          <w:p w:rsidR="00B619EA" w:rsidRPr="00AA38DF" w:rsidRDefault="00B619EA" w:rsidP="005D23A7">
            <w:pPr>
              <w:pStyle w:val="Heading2"/>
              <w:outlineLvl w:val="1"/>
            </w:pPr>
            <w:r w:rsidRPr="00AA38DF">
              <w:t>Leugh Caib</w:t>
            </w:r>
            <w:r w:rsidR="005D23A7">
              <w:t>ideil 3</w:t>
            </w:r>
          </w:p>
        </w:tc>
      </w:tr>
      <w:tr w:rsidR="00B619EA" w:rsidRPr="00A23BB1" w:rsidTr="00B619EA">
        <w:tc>
          <w:tcPr>
            <w:tcW w:w="10530" w:type="dxa"/>
          </w:tcPr>
          <w:p w:rsidR="00B619EA" w:rsidRPr="00B619EA" w:rsidRDefault="005D23A7" w:rsidP="00B619EA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GI: ’S urrainn dhomh deasba</w:t>
            </w:r>
            <w:r w:rsidR="00B619EA" w:rsidRPr="00B619EA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d ullachadh air cuspair bhon leabhar.</w:t>
            </w:r>
          </w:p>
          <w:p w:rsidR="00B619EA" w:rsidRPr="00B619EA" w:rsidRDefault="00B619EA" w:rsidP="00B619EA">
            <w:pPr>
              <w:rPr>
                <w:rFonts w:ascii="Calibri" w:hAnsi="Calibri" w:cs="Calibri"/>
                <w:sz w:val="28"/>
                <w:szCs w:val="28"/>
              </w:rPr>
            </w:pPr>
            <w:r w:rsidRPr="00B619EA">
              <w:rPr>
                <w:rFonts w:ascii="Calibri" w:hAnsi="Calibri" w:cs="Calibri"/>
                <w:sz w:val="28"/>
                <w:szCs w:val="28"/>
              </w:rPr>
              <w:t>Smaoinich is clàr</w:t>
            </w:r>
            <w:r w:rsidR="005D23A7">
              <w:rPr>
                <w:rFonts w:ascii="Calibri" w:hAnsi="Calibri" w:cs="Calibri"/>
                <w:sz w:val="28"/>
                <w:szCs w:val="28"/>
              </w:rPr>
              <w:t>aich</w:t>
            </w:r>
            <w:r w:rsidRPr="00B619EA">
              <w:rPr>
                <w:rFonts w:ascii="Calibri" w:hAnsi="Calibri" w:cs="Calibri"/>
                <w:sz w:val="28"/>
                <w:szCs w:val="28"/>
              </w:rPr>
              <w:t xml:space="preserve"> beachdan airson agus an aghaidh na cuaraidh.  Dèan deasbad beag air a’ chuspair.  </w:t>
            </w:r>
          </w:p>
          <w:p w:rsidR="00B619EA" w:rsidRPr="00B619EA" w:rsidRDefault="005D23A7" w:rsidP="00B619EA">
            <w:pP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GI: ’</w:t>
            </w:r>
            <w:r w:rsidR="00B619EA" w:rsidRPr="00B619EA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S urrainn dhomh puingeachadh a chleachdadh anns an àite c</w:t>
            </w:r>
            <w: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h</w:t>
            </w:r>
            <w:r w:rsidR="00B619EA" w:rsidRPr="00B619EA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eart.</w:t>
            </w:r>
          </w:p>
          <w:p w:rsidR="00B619EA" w:rsidRPr="00A23BB1" w:rsidRDefault="00B619EA" w:rsidP="00B619EA">
            <w:pPr>
              <w:rPr>
                <w:rFonts w:ascii="Calibri" w:hAnsi="Calibri" w:cs="Calibri"/>
                <w:szCs w:val="28"/>
              </w:rPr>
            </w:pPr>
            <w:r w:rsidRPr="00B619EA">
              <w:rPr>
                <w:rFonts w:ascii="Calibri" w:hAnsi="Calibri" w:cs="Calibri"/>
                <w:sz w:val="28"/>
                <w:szCs w:val="28"/>
              </w:rPr>
              <w:t>Obair puingeacha</w:t>
            </w:r>
            <w:r w:rsidR="005D23A7">
              <w:rPr>
                <w:rFonts w:ascii="Calibri" w:hAnsi="Calibri" w:cs="Calibri"/>
                <w:sz w:val="28"/>
                <w:szCs w:val="28"/>
              </w:rPr>
              <w:t>i</w:t>
            </w:r>
            <w:r w:rsidRPr="00B619EA">
              <w:rPr>
                <w:rFonts w:ascii="Calibri" w:hAnsi="Calibri" w:cs="Calibri"/>
                <w:sz w:val="28"/>
                <w:szCs w:val="28"/>
              </w:rPr>
              <w:t>dh air duilleag-obrach.</w:t>
            </w:r>
          </w:p>
        </w:tc>
      </w:tr>
      <w:tr w:rsidR="00B619EA" w:rsidTr="00B619EA">
        <w:tc>
          <w:tcPr>
            <w:tcW w:w="10530" w:type="dxa"/>
            <w:shd w:val="clear" w:color="auto" w:fill="F15A25"/>
            <w:vAlign w:val="center"/>
          </w:tcPr>
          <w:p w:rsidR="00B619EA" w:rsidRDefault="00B619EA" w:rsidP="005D23A7">
            <w:pPr>
              <w:pStyle w:val="Heading2"/>
              <w:outlineLvl w:val="1"/>
            </w:pPr>
            <w:r>
              <w:t>Leugh Caib</w:t>
            </w:r>
            <w:r w:rsidR="005D23A7">
              <w:t>ideil 4</w:t>
            </w:r>
          </w:p>
        </w:tc>
      </w:tr>
      <w:tr w:rsidR="00B619EA" w:rsidRPr="006A4728" w:rsidTr="00B619EA">
        <w:tc>
          <w:tcPr>
            <w:tcW w:w="10530" w:type="dxa"/>
          </w:tcPr>
          <w:p w:rsidR="00343A5C" w:rsidRPr="00343A5C" w:rsidRDefault="005D23A7" w:rsidP="00343A5C">
            <w:pPr>
              <w:rPr>
                <w:rFonts w:cstheme="minorHAnsi"/>
                <w:i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GI: ’</w:t>
            </w:r>
            <w:r w:rsidR="00343A5C" w:rsidRPr="00343A5C">
              <w:rPr>
                <w:rFonts w:cstheme="minorHAnsi"/>
                <w:i/>
                <w:color w:val="ED7D31" w:themeColor="accent2"/>
                <w:sz w:val="28"/>
                <w:szCs w:val="28"/>
              </w:rPr>
              <w:t>S urrainn dhomh cuspair a chaidh a thogail san leabhar</w:t>
            </w:r>
            <w:r w:rsidRPr="00343A5C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a </w:t>
            </w:r>
            <w:r w:rsidRPr="00343A5C">
              <w:rPr>
                <w:rFonts w:cstheme="minorHAnsi"/>
                <w:i/>
                <w:color w:val="ED7D31" w:themeColor="accent2"/>
                <w:sz w:val="28"/>
                <w:szCs w:val="28"/>
              </w:rPr>
              <w:t>rannsachadh</w:t>
            </w:r>
            <w:r w:rsidR="00343A5C" w:rsidRPr="00343A5C">
              <w:rPr>
                <w:rFonts w:cstheme="minorHAnsi"/>
                <w:i/>
                <w:color w:val="ED7D31" w:themeColor="accent2"/>
                <w:sz w:val="28"/>
                <w:szCs w:val="28"/>
              </w:rPr>
              <w:t>.</w:t>
            </w:r>
          </w:p>
          <w:p w:rsidR="00343A5C" w:rsidRPr="00343A5C" w:rsidRDefault="00343A5C" w:rsidP="00343A5C">
            <w:pPr>
              <w:rPr>
                <w:rFonts w:cstheme="minorHAnsi"/>
                <w:sz w:val="28"/>
                <w:szCs w:val="28"/>
              </w:rPr>
            </w:pPr>
            <w:r w:rsidRPr="00343A5C">
              <w:rPr>
                <w:rFonts w:cstheme="minorHAnsi"/>
                <w:sz w:val="28"/>
                <w:szCs w:val="28"/>
              </w:rPr>
              <w:t>Rannsaich is dèan suas clàr-bìdh Astrà</w:t>
            </w:r>
            <w:r w:rsidR="005D23A7">
              <w:rPr>
                <w:rFonts w:cstheme="minorHAnsi"/>
                <w:sz w:val="28"/>
                <w:szCs w:val="28"/>
              </w:rPr>
              <w:t>i</w:t>
            </w:r>
            <w:r w:rsidRPr="00343A5C">
              <w:rPr>
                <w:rFonts w:cstheme="minorHAnsi"/>
                <w:sz w:val="28"/>
                <w:szCs w:val="28"/>
              </w:rPr>
              <w:t>lianach leis a</w:t>
            </w:r>
            <w:r w:rsidR="005D23A7">
              <w:rPr>
                <w:rFonts w:cstheme="minorHAnsi"/>
                <w:sz w:val="28"/>
                <w:szCs w:val="28"/>
              </w:rPr>
              <w:t>’</w:t>
            </w:r>
            <w:r w:rsidRPr="00343A5C">
              <w:rPr>
                <w:rFonts w:cstheme="minorHAnsi"/>
                <w:sz w:val="28"/>
                <w:szCs w:val="28"/>
              </w:rPr>
              <w:t xml:space="preserve"> bhiadh eadar-dhealaichte.  </w:t>
            </w:r>
          </w:p>
          <w:p w:rsidR="00343A5C" w:rsidRPr="00343A5C" w:rsidRDefault="00343A5C" w:rsidP="00343A5C">
            <w:pPr>
              <w:rPr>
                <w:rFonts w:cstheme="minorHAnsi"/>
                <w:i/>
                <w:color w:val="ED7D31" w:themeColor="accent2"/>
                <w:sz w:val="28"/>
                <w:szCs w:val="28"/>
              </w:rPr>
            </w:pPr>
            <w:r w:rsidRPr="00343A5C">
              <w:rPr>
                <w:rFonts w:cstheme="minorHAnsi"/>
                <w:i/>
                <w:color w:val="ED7D31" w:themeColor="accent2"/>
                <w:sz w:val="28"/>
                <w:szCs w:val="28"/>
              </w:rPr>
              <w:t>GI: ‘S urrainn dhomh an stoiridh a chur anns an òrdugh ceart.</w:t>
            </w:r>
          </w:p>
          <w:p w:rsidR="00B619EA" w:rsidRPr="006A4728" w:rsidRDefault="00343A5C" w:rsidP="00343A5C">
            <w:pPr>
              <w:rPr>
                <w:rFonts w:cstheme="minorHAnsi"/>
                <w:szCs w:val="28"/>
              </w:rPr>
            </w:pPr>
            <w:r w:rsidRPr="00343A5C">
              <w:rPr>
                <w:rFonts w:cstheme="minorHAnsi"/>
                <w:sz w:val="28"/>
                <w:szCs w:val="28"/>
              </w:rPr>
              <w:t>Duilleag-obrach – òrdugh ceart is an aon c</w:t>
            </w:r>
            <w:r w:rsidR="005D23A7">
              <w:rPr>
                <w:rFonts w:cstheme="minorHAnsi"/>
                <w:sz w:val="28"/>
                <w:szCs w:val="28"/>
              </w:rPr>
              <w:t>h</w:t>
            </w:r>
            <w:r w:rsidRPr="00343A5C">
              <w:rPr>
                <w:rFonts w:cstheme="minorHAnsi"/>
                <w:sz w:val="28"/>
                <w:szCs w:val="28"/>
              </w:rPr>
              <w:t>iall.</w:t>
            </w:r>
          </w:p>
        </w:tc>
      </w:tr>
      <w:tr w:rsidR="00B619EA" w:rsidTr="00B619EA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B619EA" w:rsidRDefault="00B619EA" w:rsidP="00EC293D">
            <w:pPr>
              <w:pStyle w:val="Heading2"/>
              <w:outlineLvl w:val="1"/>
            </w:pPr>
            <w:r>
              <w:t xml:space="preserve">Leugh </w:t>
            </w:r>
            <w:r w:rsidR="005D23A7">
              <w:t>Caibideil 5</w:t>
            </w:r>
          </w:p>
        </w:tc>
      </w:tr>
      <w:tr w:rsidR="00B619EA" w:rsidTr="00B619EA">
        <w:tc>
          <w:tcPr>
            <w:tcW w:w="10530" w:type="dxa"/>
          </w:tcPr>
          <w:p w:rsidR="00343A5C" w:rsidRPr="00343A5C" w:rsidRDefault="005D23A7" w:rsidP="00343A5C">
            <w:pPr>
              <w:pStyle w:val="Heading3"/>
              <w:outlineLvl w:val="2"/>
              <w:rPr>
                <w:i/>
              </w:rPr>
            </w:pPr>
            <w:r>
              <w:rPr>
                <w:i/>
              </w:rPr>
              <w:t>GI: ’</w:t>
            </w:r>
            <w:r w:rsidR="00343A5C" w:rsidRPr="00343A5C">
              <w:rPr>
                <w:i/>
              </w:rPr>
              <w:t>S urrainn dhomh tuigse a shealltainn air na leugh mi.</w:t>
            </w:r>
          </w:p>
          <w:p w:rsidR="00B619EA" w:rsidRDefault="00343A5C" w:rsidP="00343A5C">
            <w:pPr>
              <w:pStyle w:val="Heading3"/>
              <w:outlineLvl w:val="2"/>
            </w:pPr>
            <w:r w:rsidRPr="00343A5C">
              <w:rPr>
                <w:color w:val="auto"/>
              </w:rPr>
              <w:t>Duilleag obrach air na tha ceart/ceàrr anns a’ chaibideil.</w:t>
            </w:r>
          </w:p>
        </w:tc>
      </w:tr>
      <w:tr w:rsidR="00B619EA" w:rsidTr="00B619EA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B619EA" w:rsidRDefault="00B619EA" w:rsidP="005D23A7">
            <w:pPr>
              <w:pStyle w:val="Heading2"/>
              <w:outlineLvl w:val="1"/>
            </w:pPr>
            <w:r>
              <w:t>Leugh Caib</w:t>
            </w:r>
            <w:r w:rsidR="005D23A7">
              <w:t>ideil 6</w:t>
            </w:r>
          </w:p>
        </w:tc>
      </w:tr>
      <w:tr w:rsidR="00B619EA" w:rsidTr="00B619EA">
        <w:tc>
          <w:tcPr>
            <w:tcW w:w="10530" w:type="dxa"/>
          </w:tcPr>
          <w:p w:rsidR="00343A5C" w:rsidRPr="00343A5C" w:rsidRDefault="005D23A7" w:rsidP="00343A5C">
            <w:pPr>
              <w:pStyle w:val="Heading3"/>
              <w:outlineLvl w:val="2"/>
              <w:rPr>
                <w:i/>
                <w:color w:val="ED7D31" w:themeColor="accent2"/>
              </w:rPr>
            </w:pPr>
            <w:r>
              <w:rPr>
                <w:i/>
                <w:color w:val="ED7D31" w:themeColor="accent2"/>
              </w:rPr>
              <w:t>GI: ’S urrainn dhomh na prì</w:t>
            </w:r>
            <w:r w:rsidR="00343A5C" w:rsidRPr="00343A5C">
              <w:rPr>
                <w:i/>
                <w:color w:val="ED7D31" w:themeColor="accent2"/>
              </w:rPr>
              <w:t>omh t</w:t>
            </w:r>
            <w:r>
              <w:rPr>
                <w:i/>
                <w:color w:val="ED7D31" w:themeColor="accent2"/>
              </w:rPr>
              <w:t>h</w:t>
            </w:r>
            <w:r w:rsidR="00343A5C" w:rsidRPr="00343A5C">
              <w:rPr>
                <w:i/>
                <w:color w:val="ED7D31" w:themeColor="accent2"/>
              </w:rPr>
              <w:t>achartasan a chur ann an aithisg pàipe</w:t>
            </w:r>
            <w:r>
              <w:rPr>
                <w:i/>
                <w:color w:val="ED7D31" w:themeColor="accent2"/>
              </w:rPr>
              <w:t>i</w:t>
            </w:r>
            <w:r w:rsidR="00343A5C" w:rsidRPr="00343A5C">
              <w:rPr>
                <w:i/>
                <w:color w:val="ED7D31" w:themeColor="accent2"/>
              </w:rPr>
              <w:t>r</w:t>
            </w:r>
            <w:r>
              <w:rPr>
                <w:i/>
                <w:color w:val="ED7D31" w:themeColor="accent2"/>
              </w:rPr>
              <w:t>-</w:t>
            </w:r>
            <w:r w:rsidR="00343A5C" w:rsidRPr="00343A5C">
              <w:rPr>
                <w:i/>
                <w:color w:val="ED7D31" w:themeColor="accent2"/>
              </w:rPr>
              <w:t>naidheachd.</w:t>
            </w:r>
          </w:p>
          <w:p w:rsidR="00B619EA" w:rsidRDefault="00343A5C" w:rsidP="005D23A7">
            <w:pPr>
              <w:pStyle w:val="Heading3"/>
              <w:outlineLvl w:val="2"/>
            </w:pPr>
            <w:r w:rsidRPr="00343A5C">
              <w:rPr>
                <w:color w:val="auto"/>
              </w:rPr>
              <w:t>Dèan aithisg paipe</w:t>
            </w:r>
            <w:r w:rsidR="005D23A7">
              <w:rPr>
                <w:color w:val="auto"/>
              </w:rPr>
              <w:t>i</w:t>
            </w:r>
            <w:bookmarkStart w:id="0" w:name="_GoBack"/>
            <w:bookmarkEnd w:id="0"/>
            <w:r w:rsidRPr="00343A5C">
              <w:rPr>
                <w:color w:val="auto"/>
              </w:rPr>
              <w:t>r-naidheachd mu na tachartasan seo.  Cuimhnich tiotal, fo-thiotal is na thuirt cuideigin a chur ann.</w:t>
            </w:r>
          </w:p>
        </w:tc>
      </w:tr>
    </w:tbl>
    <w:p w:rsidR="00727F9C" w:rsidRDefault="00727F9C"/>
    <w:sectPr w:rsidR="00727F9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5A5" w:rsidRDefault="00E315A5" w:rsidP="00343A5C">
      <w:pPr>
        <w:spacing w:after="0" w:line="240" w:lineRule="auto"/>
      </w:pPr>
      <w:r>
        <w:separator/>
      </w:r>
    </w:p>
  </w:endnote>
  <w:endnote w:type="continuationSeparator" w:id="0">
    <w:p w:rsidR="00E315A5" w:rsidRDefault="00E315A5" w:rsidP="0034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A5C" w:rsidRPr="00343A5C" w:rsidRDefault="00343A5C" w:rsidP="00343A5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5A5" w:rsidRDefault="00E315A5" w:rsidP="00343A5C">
      <w:pPr>
        <w:spacing w:after="0" w:line="240" w:lineRule="auto"/>
      </w:pPr>
      <w:r>
        <w:separator/>
      </w:r>
    </w:p>
  </w:footnote>
  <w:footnote w:type="continuationSeparator" w:id="0">
    <w:p w:rsidR="00E315A5" w:rsidRDefault="00E315A5" w:rsidP="00343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A5C" w:rsidRDefault="00343A5C" w:rsidP="00343A5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F9C"/>
    <w:rsid w:val="00140BF6"/>
    <w:rsid w:val="00175779"/>
    <w:rsid w:val="00227E39"/>
    <w:rsid w:val="00283EEE"/>
    <w:rsid w:val="003167FF"/>
    <w:rsid w:val="00343A5C"/>
    <w:rsid w:val="00466AF7"/>
    <w:rsid w:val="005D23A7"/>
    <w:rsid w:val="006D1DA1"/>
    <w:rsid w:val="00727F9C"/>
    <w:rsid w:val="00840012"/>
    <w:rsid w:val="009F2905"/>
    <w:rsid w:val="00A602BB"/>
    <w:rsid w:val="00AB0ABE"/>
    <w:rsid w:val="00B619EA"/>
    <w:rsid w:val="00C275D7"/>
    <w:rsid w:val="00C82087"/>
    <w:rsid w:val="00D92BD3"/>
    <w:rsid w:val="00E315A5"/>
    <w:rsid w:val="00E5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05F0E"/>
  <w15:chartTrackingRefBased/>
  <w15:docId w15:val="{E84CE45A-B9F1-4777-A529-11CCB034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19EA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19EA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7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619EA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619EA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343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A5C"/>
  </w:style>
  <w:style w:type="paragraph" w:styleId="Footer">
    <w:name w:val="footer"/>
    <w:basedOn w:val="Normal"/>
    <w:link w:val="FooterChar"/>
    <w:uiPriority w:val="99"/>
    <w:unhideWhenUsed/>
    <w:rsid w:val="00343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2018-05-31T13:10:00Z</dcterms:created>
  <dcterms:modified xsi:type="dcterms:W3CDTF">2018-06-22T15:47:00Z</dcterms:modified>
</cp:coreProperties>
</file>